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2EE8" w14:textId="77777777"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14:paraId="2FD400E3" w14:textId="77777777" w:rsidR="00B8247E" w:rsidRDefault="00B8247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C59D0" w14:textId="77777777" w:rsidR="005851D3" w:rsidRDefault="005851D3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Cs w:val="28"/>
        </w:rPr>
      </w:pPr>
    </w:p>
    <w:p w14:paraId="5940175B" w14:textId="77777777" w:rsidR="005851D3" w:rsidRDefault="005851D3" w:rsidP="001672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szCs w:val="28"/>
        </w:rPr>
      </w:pPr>
    </w:p>
    <w:p w14:paraId="27A9776A" w14:textId="18BE57EE" w:rsidR="008B0524" w:rsidRPr="001672D3" w:rsidRDefault="005829F5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Cs w:val="28"/>
        </w:rPr>
        <w:t xml:space="preserve">27 апреля </w:t>
      </w:r>
      <w:r w:rsidR="00D075FC">
        <w:rPr>
          <w:rFonts w:ascii="Times New Roman" w:hAnsi="Times New Roman" w:cs="Times New Roman"/>
          <w:b/>
          <w:szCs w:val="28"/>
        </w:rPr>
        <w:t>2023</w:t>
      </w:r>
      <w:r w:rsidR="00935C2A" w:rsidRPr="001672D3">
        <w:rPr>
          <w:rFonts w:ascii="Times New Roman" w:hAnsi="Times New Roman" w:cs="Times New Roman"/>
          <w:b/>
          <w:szCs w:val="28"/>
        </w:rPr>
        <w:t> </w:t>
      </w:r>
      <w:r w:rsidR="008B0524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г</w:t>
      </w:r>
      <w:r w:rsidR="00C14FAD" w:rsidRPr="001672D3">
        <w:rPr>
          <w:rFonts w:ascii="Times New Roman" w:eastAsia="Calibri" w:hAnsi="Times New Roman" w:cs="Times New Roman"/>
          <w:b/>
          <w:szCs w:val="28"/>
          <w:shd w:val="clear" w:color="auto" w:fill="FFFFFF"/>
        </w:rPr>
        <w:t>.</w:t>
      </w:r>
      <w:r w:rsidR="008B0524" w:rsidRPr="001672D3">
        <w:rPr>
          <w:rFonts w:ascii="Times New Roman" w:eastAsia="Calibri" w:hAnsi="Times New Roman" w:cs="Times New Roman"/>
          <w:szCs w:val="28"/>
          <w:shd w:val="clear" w:color="auto" w:fill="FFFFFF"/>
        </w:rPr>
        <w:t xml:space="preserve"> состоялось заседание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14:paraId="2B56DE2C" w14:textId="7618ACB1" w:rsidR="001C4B84" w:rsidRPr="001672D3" w:rsidRDefault="001C4B8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shd w:val="clear" w:color="auto" w:fill="FFFFFF"/>
        </w:rPr>
      </w:pPr>
      <w:r w:rsidRPr="001672D3">
        <w:rPr>
          <w:rFonts w:ascii="Times New Roman" w:eastAsia="Calibri" w:hAnsi="Times New Roman" w:cs="Times New Roman"/>
          <w:szCs w:val="28"/>
        </w:rPr>
        <w:t>На заседании Комиссии оглашено решение руководителя Россотрудничества Е.А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. </w:t>
      </w:r>
      <w:r w:rsidRPr="001672D3">
        <w:rPr>
          <w:rFonts w:ascii="Times New Roman" w:eastAsia="Calibri" w:hAnsi="Times New Roman" w:cs="Times New Roman"/>
          <w:szCs w:val="28"/>
        </w:rPr>
        <w:t xml:space="preserve">Примакова </w:t>
      </w:r>
      <w:r w:rsidR="001672D3">
        <w:rPr>
          <w:rFonts w:ascii="Times New Roman" w:eastAsia="Calibri" w:hAnsi="Times New Roman" w:cs="Times New Roman"/>
          <w:szCs w:val="28"/>
        </w:rPr>
        <w:br/>
      </w:r>
      <w:r w:rsidRPr="001672D3">
        <w:rPr>
          <w:rFonts w:ascii="Times New Roman" w:eastAsia="Calibri" w:hAnsi="Times New Roman" w:cs="Times New Roman"/>
          <w:szCs w:val="28"/>
        </w:rPr>
        <w:t xml:space="preserve">по результатам рассмотрения рекомендаций, принятых Комиссией на заседании </w:t>
      </w:r>
      <w:r w:rsidR="005829F5">
        <w:rPr>
          <w:rFonts w:ascii="Times New Roman" w:eastAsia="Calibri" w:hAnsi="Times New Roman" w:cs="Times New Roman"/>
          <w:szCs w:val="28"/>
        </w:rPr>
        <w:t>1 февраля</w:t>
      </w:r>
      <w:r w:rsidR="001E6A2C" w:rsidRPr="001672D3">
        <w:rPr>
          <w:rFonts w:ascii="Times New Roman" w:eastAsia="Calibri" w:hAnsi="Times New Roman" w:cs="Times New Roman"/>
          <w:szCs w:val="28"/>
        </w:rPr>
        <w:t xml:space="preserve"> </w:t>
      </w:r>
      <w:r w:rsidRPr="001672D3">
        <w:rPr>
          <w:rFonts w:ascii="Times New Roman" w:eastAsia="Calibri" w:hAnsi="Times New Roman" w:cs="Times New Roman"/>
          <w:szCs w:val="28"/>
        </w:rPr>
        <w:t>202</w:t>
      </w:r>
      <w:r w:rsidR="005829F5">
        <w:rPr>
          <w:rFonts w:ascii="Times New Roman" w:eastAsia="Calibri" w:hAnsi="Times New Roman" w:cs="Times New Roman"/>
          <w:szCs w:val="28"/>
        </w:rPr>
        <w:t>3</w:t>
      </w:r>
      <w:r w:rsidRPr="001672D3">
        <w:rPr>
          <w:rFonts w:ascii="Times New Roman" w:eastAsia="Calibri" w:hAnsi="Times New Roman" w:cs="Times New Roman"/>
          <w:szCs w:val="28"/>
        </w:rPr>
        <w:t> г.</w:t>
      </w:r>
    </w:p>
    <w:p w14:paraId="1DB57B7E" w14:textId="77777777" w:rsidR="008B0524" w:rsidRPr="001672D3" w:rsidRDefault="008B0524" w:rsidP="001672D3">
      <w:pPr>
        <w:spacing w:after="0" w:line="240" w:lineRule="auto"/>
        <w:ind w:left="-567" w:right="-284" w:firstLine="709"/>
        <w:jc w:val="both"/>
        <w:rPr>
          <w:rFonts w:ascii="Times New Roman" w:eastAsia="Calibri" w:hAnsi="Times New Roman" w:cs="Times New Roman"/>
          <w:szCs w:val="28"/>
          <w:u w:val="single"/>
        </w:rPr>
      </w:pPr>
      <w:r w:rsidRPr="001672D3">
        <w:rPr>
          <w:rFonts w:ascii="Times New Roman" w:eastAsia="Calibri" w:hAnsi="Times New Roman" w:cs="Times New Roman"/>
          <w:szCs w:val="28"/>
          <w:u w:val="single"/>
        </w:rPr>
        <w:t>Основани</w:t>
      </w:r>
      <w:r w:rsidR="004D33F0" w:rsidRPr="001672D3">
        <w:rPr>
          <w:rFonts w:ascii="Times New Roman" w:eastAsia="Calibri" w:hAnsi="Times New Roman" w:cs="Times New Roman"/>
          <w:szCs w:val="28"/>
          <w:u w:val="single"/>
        </w:rPr>
        <w:t>я</w:t>
      </w:r>
      <w:r w:rsidRPr="001672D3">
        <w:rPr>
          <w:rFonts w:ascii="Times New Roman" w:eastAsia="Calibri" w:hAnsi="Times New Roman" w:cs="Times New Roman"/>
          <w:szCs w:val="28"/>
          <w:u w:val="single"/>
        </w:rPr>
        <w:t xml:space="preserve"> для проведения заседания Комиссии:</w:t>
      </w:r>
    </w:p>
    <w:p w14:paraId="1C1A5E51" w14:textId="5F05D232" w:rsidR="003909C7" w:rsidRPr="003909C7" w:rsidRDefault="003909C7" w:rsidP="003909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Уведомления федеральных государственных гражданских служащих Россотрудничества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3AA0FE67" w14:textId="7D5DB3C2" w:rsidR="003909C7" w:rsidRPr="003909C7" w:rsidRDefault="003909C7" w:rsidP="003909C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Заявления федеральных государственных гражданских служащих Россотрудничества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br/>
      </w:r>
      <w:r w:rsidRPr="003909C7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BCA7DD7" w14:textId="6EBC24FC" w:rsidR="00556FDE" w:rsidRPr="001672D3" w:rsidRDefault="00C76BF3" w:rsidP="001672D3">
      <w:pPr>
        <w:tabs>
          <w:tab w:val="left" w:pos="993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lang w:eastAsia="ru-RU"/>
        </w:rPr>
        <w:t>Комиссией были рассмотрены мат</w:t>
      </w:r>
      <w:r w:rsidR="003C24F5" w:rsidRPr="001672D3">
        <w:rPr>
          <w:rFonts w:ascii="Times New Roman" w:eastAsia="Times New Roman" w:hAnsi="Times New Roman" w:cs="Times New Roman"/>
          <w:szCs w:val="28"/>
          <w:lang w:eastAsia="ru-RU"/>
        </w:rPr>
        <w:t xml:space="preserve">ериалы по существу вынесенных </w:t>
      </w:r>
      <w:r w:rsidRPr="001672D3">
        <w:rPr>
          <w:rFonts w:ascii="Times New Roman" w:eastAsia="Times New Roman" w:hAnsi="Times New Roman" w:cs="Times New Roman"/>
          <w:szCs w:val="28"/>
          <w:lang w:eastAsia="ru-RU"/>
        </w:rPr>
        <w:t>на данное заседания вопросов</w:t>
      </w:r>
      <w:r w:rsidR="00556FDE" w:rsidRPr="001672D3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14:paraId="724A4C09" w14:textId="77777777" w:rsidR="006A6C2C" w:rsidRPr="001672D3" w:rsidRDefault="006A6C2C" w:rsidP="001672D3">
      <w:pPr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Cs w:val="28"/>
          <w:u w:val="single"/>
          <w:lang w:eastAsia="ru-RU"/>
        </w:rPr>
      </w:pPr>
      <w:r w:rsidRPr="001672D3">
        <w:rPr>
          <w:rFonts w:ascii="Times New Roman" w:eastAsia="Times New Roman" w:hAnsi="Times New Roman" w:cs="Times New Roman"/>
          <w:szCs w:val="28"/>
          <w:u w:val="single"/>
          <w:lang w:eastAsia="ru-RU"/>
        </w:rPr>
        <w:t>Принятые Комиссией решения:</w:t>
      </w:r>
    </w:p>
    <w:p w14:paraId="2DAA45A4" w14:textId="1BBBEE92" w:rsidR="00DD397D" w:rsidRPr="005851D3" w:rsidRDefault="00556FDE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</w:t>
      </w:r>
      <w:r w:rsidR="00E60D78" w:rsidRPr="005851D3">
        <w:rPr>
          <w:rFonts w:ascii="Times New Roman" w:hAnsi="Times New Roman" w:cs="Times New Roman"/>
          <w:szCs w:val="28"/>
        </w:rPr>
        <w:t>1</w:t>
      </w:r>
      <w:r w:rsidR="002E5547" w:rsidRPr="005851D3">
        <w:rPr>
          <w:rFonts w:ascii="Times New Roman" w:hAnsi="Times New Roman" w:cs="Times New Roman"/>
          <w:szCs w:val="28"/>
        </w:rPr>
        <w:t>.</w:t>
      </w:r>
      <w:r w:rsidR="00276B91" w:rsidRPr="005851D3">
        <w:rPr>
          <w:rFonts w:ascii="Times New Roman" w:hAnsi="Times New Roman" w:cs="Times New Roman"/>
          <w:szCs w:val="28"/>
        </w:rPr>
        <w:t> </w:t>
      </w:r>
      <w:r w:rsidR="00DD397D" w:rsidRPr="005851D3">
        <w:rPr>
          <w:rFonts w:ascii="Times New Roman" w:hAnsi="Times New Roman" w:cs="Times New Roman"/>
          <w:szCs w:val="28"/>
        </w:rPr>
        <w:t>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своих несовершеннолетних детей являются объективными и уважительными.</w:t>
      </w:r>
    </w:p>
    <w:p w14:paraId="2156B3DC" w14:textId="42E9F1B0" w:rsidR="007400A6" w:rsidRPr="005851D3" w:rsidRDefault="00AF2663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</w:t>
      </w:r>
      <w:r w:rsidR="00E60D78" w:rsidRPr="005851D3">
        <w:rPr>
          <w:rFonts w:ascii="Times New Roman" w:hAnsi="Times New Roman" w:cs="Times New Roman"/>
          <w:szCs w:val="28"/>
        </w:rPr>
        <w:t>2.</w:t>
      </w:r>
      <w:r w:rsidRPr="005851D3">
        <w:rPr>
          <w:rFonts w:ascii="Times New Roman" w:hAnsi="Times New Roman" w:cs="Times New Roman"/>
          <w:szCs w:val="28"/>
        </w:rPr>
        <w:t xml:space="preserve"> </w:t>
      </w:r>
      <w:r w:rsidR="00DD397D" w:rsidRPr="005851D3">
        <w:rPr>
          <w:rFonts w:ascii="Times New Roman" w:hAnsi="Times New Roman" w:cs="Times New Roman"/>
          <w:szCs w:val="28"/>
        </w:rPr>
        <w:t>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своего супруга являются объективными и уважительными.</w:t>
      </w:r>
    </w:p>
    <w:p w14:paraId="6CD03220" w14:textId="7FECFAE2" w:rsidR="00D34877" w:rsidRPr="005851D3" w:rsidRDefault="007400A6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1.3</w:t>
      </w:r>
      <w:r w:rsidR="00D34877" w:rsidRPr="005851D3">
        <w:rPr>
          <w:rFonts w:ascii="Times New Roman" w:hAnsi="Times New Roman" w:cs="Times New Roman"/>
          <w:szCs w:val="28"/>
        </w:rPr>
        <w:t>.</w:t>
      </w:r>
      <w:r w:rsidRPr="005851D3">
        <w:rPr>
          <w:rFonts w:ascii="Times New Roman" w:hAnsi="Times New Roman" w:cs="Times New Roman"/>
          <w:sz w:val="28"/>
          <w:szCs w:val="28"/>
        </w:rPr>
        <w:t xml:space="preserve"> </w:t>
      </w:r>
      <w:r w:rsidR="00D34877" w:rsidRPr="005851D3">
        <w:rPr>
          <w:rFonts w:ascii="Times New Roman" w:hAnsi="Times New Roman" w:cs="Times New Roman"/>
          <w:szCs w:val="28"/>
        </w:rPr>
        <w:t>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своего супруга являются объективными и уважительными.</w:t>
      </w:r>
    </w:p>
    <w:p w14:paraId="7274A986" w14:textId="7BD28E49" w:rsidR="00240E18" w:rsidRPr="005851D3" w:rsidRDefault="00D34877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1.4.</w:t>
      </w:r>
      <w:r w:rsidR="00240E18" w:rsidRPr="005851D3">
        <w:rPr>
          <w:rFonts w:ascii="Times New Roman" w:hAnsi="Times New Roman" w:cs="Times New Roman"/>
          <w:szCs w:val="28"/>
        </w:rPr>
        <w:t xml:space="preserve"> Признать, что причины непредставления государственным служащим полных и достоверных сведений о доходах, об имуществе и обязательствах имущественного характера своего несовершеннолетнего ребенка являются объективными и уважительными.</w:t>
      </w:r>
    </w:p>
    <w:p w14:paraId="3501E944" w14:textId="77777777" w:rsidR="00D075FC" w:rsidRDefault="00D075FC" w:rsidP="005851D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Cs w:val="28"/>
        </w:rPr>
      </w:pPr>
      <w:r w:rsidRPr="005851D3">
        <w:rPr>
          <w:rFonts w:ascii="Times New Roman" w:hAnsi="Times New Roman" w:cs="Times New Roman"/>
          <w:szCs w:val="28"/>
        </w:rPr>
        <w:t>2.</w:t>
      </w:r>
      <w:r w:rsidR="00AF2663" w:rsidRPr="005851D3">
        <w:rPr>
          <w:rFonts w:ascii="Times New Roman" w:hAnsi="Times New Roman" w:cs="Times New Roman"/>
          <w:szCs w:val="28"/>
        </w:rPr>
        <w:t xml:space="preserve"> </w:t>
      </w:r>
      <w:r w:rsidRPr="005851D3">
        <w:rPr>
          <w:rFonts w:ascii="Times New Roman" w:hAnsi="Times New Roman" w:cs="Times New Roman"/>
          <w:szCs w:val="28"/>
        </w:rPr>
        <w:t xml:space="preserve"> 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государственным служащим принять меры по недопущению его возникновения.</w:t>
      </w:r>
      <w:bookmarkStart w:id="0" w:name="_GoBack"/>
      <w:bookmarkEnd w:id="0"/>
    </w:p>
    <w:sectPr w:rsidR="00D075FC" w:rsidSect="00341675">
      <w:headerReference w:type="default" r:id="rId8"/>
      <w:pgSz w:w="11906" w:h="16838"/>
      <w:pgMar w:top="1" w:right="84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3C841" w14:textId="77777777"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14:paraId="6E1BFED8" w14:textId="77777777"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C931" w14:textId="77777777"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14:paraId="1F96592E" w14:textId="77777777"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1097ED" w14:textId="3F111261"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72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A12FDF" w14:textId="77777777"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A3185"/>
    <w:rsid w:val="000C6729"/>
    <w:rsid w:val="000E0FC1"/>
    <w:rsid w:val="000F5FD0"/>
    <w:rsid w:val="00127C2E"/>
    <w:rsid w:val="00145595"/>
    <w:rsid w:val="001630F9"/>
    <w:rsid w:val="00164695"/>
    <w:rsid w:val="001672D3"/>
    <w:rsid w:val="001709D9"/>
    <w:rsid w:val="00173309"/>
    <w:rsid w:val="001905F0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E6A2C"/>
    <w:rsid w:val="001F73A3"/>
    <w:rsid w:val="00204564"/>
    <w:rsid w:val="002218CE"/>
    <w:rsid w:val="00223076"/>
    <w:rsid w:val="00240E18"/>
    <w:rsid w:val="00246803"/>
    <w:rsid w:val="00276B91"/>
    <w:rsid w:val="00280D62"/>
    <w:rsid w:val="002A14B4"/>
    <w:rsid w:val="002A39E7"/>
    <w:rsid w:val="002A4DAB"/>
    <w:rsid w:val="002A77EC"/>
    <w:rsid w:val="002B024D"/>
    <w:rsid w:val="002B0D33"/>
    <w:rsid w:val="002B2730"/>
    <w:rsid w:val="002B7447"/>
    <w:rsid w:val="002C1C71"/>
    <w:rsid w:val="002C6C95"/>
    <w:rsid w:val="002D0920"/>
    <w:rsid w:val="002D40E3"/>
    <w:rsid w:val="002E1C61"/>
    <w:rsid w:val="002E5547"/>
    <w:rsid w:val="002E5F89"/>
    <w:rsid w:val="002F12CB"/>
    <w:rsid w:val="002F4801"/>
    <w:rsid w:val="002F4C1A"/>
    <w:rsid w:val="002F69D6"/>
    <w:rsid w:val="00304F3F"/>
    <w:rsid w:val="00304FE9"/>
    <w:rsid w:val="0031539A"/>
    <w:rsid w:val="00322F32"/>
    <w:rsid w:val="00332567"/>
    <w:rsid w:val="00336854"/>
    <w:rsid w:val="00341675"/>
    <w:rsid w:val="00343CB3"/>
    <w:rsid w:val="00356675"/>
    <w:rsid w:val="003601AA"/>
    <w:rsid w:val="00362F98"/>
    <w:rsid w:val="003716C2"/>
    <w:rsid w:val="003909C7"/>
    <w:rsid w:val="003963D8"/>
    <w:rsid w:val="003A4439"/>
    <w:rsid w:val="003B4C7B"/>
    <w:rsid w:val="003B7705"/>
    <w:rsid w:val="003C24F5"/>
    <w:rsid w:val="003C5ACC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624AE"/>
    <w:rsid w:val="004766E7"/>
    <w:rsid w:val="00495611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547B0"/>
    <w:rsid w:val="00554E75"/>
    <w:rsid w:val="00556FDE"/>
    <w:rsid w:val="00557DE8"/>
    <w:rsid w:val="005718B8"/>
    <w:rsid w:val="00580778"/>
    <w:rsid w:val="005829F5"/>
    <w:rsid w:val="005851D3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5321B"/>
    <w:rsid w:val="0066464A"/>
    <w:rsid w:val="00673AF0"/>
    <w:rsid w:val="00686075"/>
    <w:rsid w:val="00690551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3699D"/>
    <w:rsid w:val="007400A6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3AD"/>
    <w:rsid w:val="008109B7"/>
    <w:rsid w:val="00813492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94BD9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66B8B"/>
    <w:rsid w:val="00970296"/>
    <w:rsid w:val="00972896"/>
    <w:rsid w:val="00993F50"/>
    <w:rsid w:val="009B4FD8"/>
    <w:rsid w:val="009C4B7B"/>
    <w:rsid w:val="009D293E"/>
    <w:rsid w:val="009F1B84"/>
    <w:rsid w:val="009F3910"/>
    <w:rsid w:val="009F4540"/>
    <w:rsid w:val="00A009CE"/>
    <w:rsid w:val="00A03D9D"/>
    <w:rsid w:val="00A35626"/>
    <w:rsid w:val="00A40475"/>
    <w:rsid w:val="00A604FA"/>
    <w:rsid w:val="00A7711D"/>
    <w:rsid w:val="00A9066C"/>
    <w:rsid w:val="00A924CC"/>
    <w:rsid w:val="00A943F0"/>
    <w:rsid w:val="00A9757A"/>
    <w:rsid w:val="00AA32A3"/>
    <w:rsid w:val="00AA635B"/>
    <w:rsid w:val="00AB53B1"/>
    <w:rsid w:val="00AC47B8"/>
    <w:rsid w:val="00AC740C"/>
    <w:rsid w:val="00AD2C0A"/>
    <w:rsid w:val="00AF2663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8247E"/>
    <w:rsid w:val="00B97712"/>
    <w:rsid w:val="00BB1175"/>
    <w:rsid w:val="00BD7BA7"/>
    <w:rsid w:val="00BF35DE"/>
    <w:rsid w:val="00C07F7A"/>
    <w:rsid w:val="00C14FAD"/>
    <w:rsid w:val="00C15758"/>
    <w:rsid w:val="00C20B5A"/>
    <w:rsid w:val="00C468FD"/>
    <w:rsid w:val="00C539D5"/>
    <w:rsid w:val="00C56C2C"/>
    <w:rsid w:val="00C62BE0"/>
    <w:rsid w:val="00C663DF"/>
    <w:rsid w:val="00C76BF3"/>
    <w:rsid w:val="00C86511"/>
    <w:rsid w:val="00C90893"/>
    <w:rsid w:val="00C940D3"/>
    <w:rsid w:val="00C94EC8"/>
    <w:rsid w:val="00CA446E"/>
    <w:rsid w:val="00CC49D6"/>
    <w:rsid w:val="00CC6E9D"/>
    <w:rsid w:val="00CE04F6"/>
    <w:rsid w:val="00CE2C4C"/>
    <w:rsid w:val="00CF4B81"/>
    <w:rsid w:val="00D075FC"/>
    <w:rsid w:val="00D12166"/>
    <w:rsid w:val="00D12875"/>
    <w:rsid w:val="00D14CE7"/>
    <w:rsid w:val="00D2370E"/>
    <w:rsid w:val="00D26DEC"/>
    <w:rsid w:val="00D34877"/>
    <w:rsid w:val="00D3592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97D"/>
    <w:rsid w:val="00DD3A3A"/>
    <w:rsid w:val="00DD633B"/>
    <w:rsid w:val="00DD6B5E"/>
    <w:rsid w:val="00DE0E0A"/>
    <w:rsid w:val="00DE2549"/>
    <w:rsid w:val="00DE4506"/>
    <w:rsid w:val="00E051AB"/>
    <w:rsid w:val="00E142E7"/>
    <w:rsid w:val="00E1772A"/>
    <w:rsid w:val="00E22446"/>
    <w:rsid w:val="00E35115"/>
    <w:rsid w:val="00E5259A"/>
    <w:rsid w:val="00E60D78"/>
    <w:rsid w:val="00E60E93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8EFC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50E0-04EA-4425-BFFA-B293C6E9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Панкратова Маргарита Владимировна</cp:lastModifiedBy>
  <cp:revision>55</cp:revision>
  <cp:lastPrinted>2023-05-03T05:27:00Z</cp:lastPrinted>
  <dcterms:created xsi:type="dcterms:W3CDTF">2022-06-02T14:45:00Z</dcterms:created>
  <dcterms:modified xsi:type="dcterms:W3CDTF">2023-05-03T05:28:00Z</dcterms:modified>
</cp:coreProperties>
</file>